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3F5A" w14:textId="7674EE02" w:rsidR="009912B6" w:rsidRPr="003724B6" w:rsidRDefault="009912B6" w:rsidP="009912B6">
      <w:pPr>
        <w:ind w:left="708" w:firstLine="708"/>
        <w:rPr>
          <w:color w:val="00B050"/>
          <w:sz w:val="40"/>
          <w:szCs w:val="40"/>
        </w:rPr>
      </w:pPr>
      <w:r w:rsidRPr="003724B6">
        <w:rPr>
          <w:color w:val="00B050"/>
          <w:sz w:val="40"/>
          <w:szCs w:val="40"/>
        </w:rPr>
        <w:t>Paul van Dongen</w:t>
      </w:r>
    </w:p>
    <w:p w14:paraId="4EC5E366" w14:textId="77777777" w:rsidR="00722F36" w:rsidRPr="00722F36" w:rsidRDefault="005302F3" w:rsidP="007A10F6">
      <w:pPr>
        <w:rPr>
          <w:rFonts w:ascii="Arial" w:hAnsi="Arial" w:cs="Arial"/>
        </w:rPr>
      </w:pPr>
      <w:r w:rsidRPr="00722F36">
        <w:rPr>
          <w:rFonts w:ascii="Arial" w:hAnsi="Arial" w:cs="Arial"/>
        </w:rPr>
        <w:t>Mijn naam is Paul van Dongen</w:t>
      </w:r>
      <w:r w:rsidR="00F60ADB" w:rsidRPr="00722F36">
        <w:rPr>
          <w:rFonts w:ascii="Arial" w:hAnsi="Arial" w:cs="Arial"/>
        </w:rPr>
        <w:t xml:space="preserve"> en ben </w:t>
      </w:r>
      <w:r w:rsidRPr="00722F36">
        <w:rPr>
          <w:rFonts w:ascii="Arial" w:hAnsi="Arial" w:cs="Arial"/>
        </w:rPr>
        <w:t>geboren en getogen in Rijen. Ik ben 5</w:t>
      </w:r>
      <w:r w:rsidR="00843F9E" w:rsidRPr="00722F36">
        <w:rPr>
          <w:rFonts w:ascii="Arial" w:hAnsi="Arial" w:cs="Arial"/>
        </w:rPr>
        <w:t>1</w:t>
      </w:r>
      <w:r w:rsidRPr="00722F36">
        <w:rPr>
          <w:rFonts w:ascii="Arial" w:hAnsi="Arial" w:cs="Arial"/>
        </w:rPr>
        <w:t xml:space="preserve"> jaar en ben met mijn gezin woonachtig aan de rand van Park Wolfsweide.  Ik stam </w:t>
      </w:r>
      <w:r w:rsidR="00843F9E" w:rsidRPr="00722F36">
        <w:rPr>
          <w:rFonts w:ascii="Arial" w:hAnsi="Arial" w:cs="Arial"/>
        </w:rPr>
        <w:t xml:space="preserve">af </w:t>
      </w:r>
      <w:r w:rsidR="00E64678" w:rsidRPr="00722F36">
        <w:rPr>
          <w:rFonts w:ascii="Arial" w:hAnsi="Arial" w:cs="Arial"/>
        </w:rPr>
        <w:t>van</w:t>
      </w:r>
      <w:r w:rsidR="007A10F6" w:rsidRPr="00722F36">
        <w:rPr>
          <w:rFonts w:ascii="Arial" w:hAnsi="Arial" w:cs="Arial"/>
        </w:rPr>
        <w:t xml:space="preserve"> een echte Rijense  </w:t>
      </w:r>
      <w:r w:rsidRPr="00722F36">
        <w:rPr>
          <w:rFonts w:ascii="Arial" w:hAnsi="Arial" w:cs="Arial"/>
        </w:rPr>
        <w:t>ondernemersfamilie</w:t>
      </w:r>
      <w:r w:rsidR="007A10F6" w:rsidRPr="00722F36">
        <w:rPr>
          <w:rFonts w:ascii="Arial" w:hAnsi="Arial" w:cs="Arial"/>
        </w:rPr>
        <w:t>.</w:t>
      </w:r>
    </w:p>
    <w:p w14:paraId="41285869" w14:textId="77777777" w:rsidR="00722F36" w:rsidRPr="00722F36" w:rsidRDefault="00722F36" w:rsidP="00722F36">
      <w:pPr>
        <w:rPr>
          <w:rFonts w:ascii="Arial" w:hAnsi="Arial" w:cs="Arial"/>
        </w:rPr>
      </w:pPr>
      <w:r w:rsidRPr="00722F36">
        <w:rPr>
          <w:rFonts w:ascii="Arial" w:hAnsi="Arial" w:cs="Arial"/>
        </w:rPr>
        <w:t xml:space="preserve">Ik ben sportief van aard en al vijf jaar jeugdtrainer bij v.v. Rijen. Daarnaast ben ik voorzitter van tafeltennisvereniging D.I.O.R. </w:t>
      </w:r>
    </w:p>
    <w:p w14:paraId="43D4831E" w14:textId="101EC40E" w:rsidR="00722F36" w:rsidRPr="00722F36" w:rsidRDefault="00722F36" w:rsidP="00722F36">
      <w:pPr>
        <w:rPr>
          <w:rFonts w:ascii="Arial" w:hAnsi="Arial" w:cs="Arial"/>
        </w:rPr>
      </w:pPr>
      <w:r w:rsidRPr="00722F36">
        <w:rPr>
          <w:rFonts w:ascii="Arial" w:hAnsi="Arial" w:cs="Arial"/>
        </w:rPr>
        <w:t>In 2017 ben ik Nederlands kampioen Racketlon heren klasse D geweest. Mijn hoogste ranking op de Nederlandse ranglijst was op 01-01-2020 nummer 37</w:t>
      </w:r>
      <w:r>
        <w:rPr>
          <w:rFonts w:ascii="Arial" w:hAnsi="Arial" w:cs="Arial"/>
        </w:rPr>
        <w:t>. Daar ben ik erg trots op.</w:t>
      </w:r>
    </w:p>
    <w:p w14:paraId="264D1058" w14:textId="18B18E82" w:rsidR="00665E13" w:rsidRPr="00722F36" w:rsidRDefault="007A10F6" w:rsidP="007A10F6">
      <w:pPr>
        <w:rPr>
          <w:rFonts w:ascii="Arial" w:hAnsi="Arial" w:cs="Arial"/>
        </w:rPr>
      </w:pPr>
      <w:r w:rsidRPr="00722F36">
        <w:rPr>
          <w:rFonts w:ascii="Arial" w:hAnsi="Arial" w:cs="Arial"/>
        </w:rPr>
        <w:t xml:space="preserve"> Ik ben al 30 werkzaam in de financiële dienstverlening waarvan de laatste 17 jaar als leidinggevende van grote operationele teams variëren van 30 tot 100 medewerkers. Een belangrijke taak van leidinggeven is het goed faciliteren van je medewerkers</w:t>
      </w:r>
      <w:r w:rsidR="00665E13" w:rsidRPr="00722F36">
        <w:rPr>
          <w:rFonts w:ascii="Arial" w:hAnsi="Arial" w:cs="Arial"/>
        </w:rPr>
        <w:t xml:space="preserve"> om het werk goed te kunnen uitvoeren en zich te kunnen ontwikkelen in een veilige en prettige werkomgeving. Zo zou het voor de inwoners binnen onze gemeente ook moeten zijn. Je zou in een veilige, prettige duurzame groene leefomgeving moeten kunnen wonen en hierin op kunnen groeien. Daar heb je simpelweg gewoon recht op en hier dient de overheid zorg voor te dragen.  Hier zie je binnen onze gemeente helaas weinig van terug. Dit moet veranderen en daar wil ik me de komende jaren voor inzetten</w:t>
      </w:r>
      <w:r w:rsidR="007C3221" w:rsidRPr="00722F36">
        <w:rPr>
          <w:rFonts w:ascii="Arial" w:hAnsi="Arial" w:cs="Arial"/>
        </w:rPr>
        <w:t>. De belangrijkste punten voor mij zijn:</w:t>
      </w:r>
    </w:p>
    <w:p w14:paraId="0BFA0608" w14:textId="0B749A86" w:rsidR="007C3221" w:rsidRPr="00722F36" w:rsidRDefault="007C3221" w:rsidP="007C3221">
      <w:pPr>
        <w:pStyle w:val="Lijstalinea"/>
        <w:numPr>
          <w:ilvl w:val="0"/>
          <w:numId w:val="1"/>
        </w:numPr>
        <w:rPr>
          <w:rFonts w:ascii="Arial" w:hAnsi="Arial" w:cs="Arial"/>
        </w:rPr>
      </w:pPr>
      <w:r w:rsidRPr="00722F36">
        <w:rPr>
          <w:rFonts w:ascii="Arial" w:hAnsi="Arial" w:cs="Arial"/>
        </w:rPr>
        <w:t>De basis op orde: straten, trottoirs, bomen, groen, parken en vijvers moeten goed onderhouden worden.</w:t>
      </w:r>
    </w:p>
    <w:p w14:paraId="3D7C209D" w14:textId="78A6958B" w:rsidR="007C3221" w:rsidRPr="00722F36" w:rsidRDefault="007C3221" w:rsidP="007C3221">
      <w:pPr>
        <w:pStyle w:val="Lijstalinea"/>
        <w:numPr>
          <w:ilvl w:val="0"/>
          <w:numId w:val="1"/>
        </w:numPr>
        <w:rPr>
          <w:rFonts w:ascii="Arial" w:hAnsi="Arial" w:cs="Arial"/>
        </w:rPr>
      </w:pPr>
      <w:r w:rsidRPr="00722F36">
        <w:rPr>
          <w:rFonts w:ascii="Arial" w:hAnsi="Arial" w:cs="Arial"/>
        </w:rPr>
        <w:t>Het creëren van een bos(rand) bij Hulten tegen de opkomst van de Reeshof (Tilburg).</w:t>
      </w:r>
    </w:p>
    <w:p w14:paraId="29C3F374" w14:textId="2843BE1A" w:rsidR="007C3221" w:rsidRPr="00722F36" w:rsidRDefault="007C3221" w:rsidP="007C3221">
      <w:pPr>
        <w:pStyle w:val="Lijstalinea"/>
        <w:numPr>
          <w:ilvl w:val="0"/>
          <w:numId w:val="1"/>
        </w:numPr>
        <w:rPr>
          <w:rFonts w:ascii="Arial" w:hAnsi="Arial" w:cs="Arial"/>
        </w:rPr>
      </w:pPr>
      <w:r w:rsidRPr="00722F36">
        <w:rPr>
          <w:rFonts w:ascii="Arial" w:hAnsi="Arial" w:cs="Arial"/>
        </w:rPr>
        <w:t>Een eigen ambtelijke organisatie met ambtenaren die affiniteit en kennis hebben van onze gemeente en onze inwoners.</w:t>
      </w:r>
    </w:p>
    <w:p w14:paraId="500C586F" w14:textId="1358BC08" w:rsidR="007C3221" w:rsidRPr="00722F36" w:rsidRDefault="007C3221" w:rsidP="007C3221">
      <w:pPr>
        <w:pStyle w:val="Lijstalinea"/>
        <w:numPr>
          <w:ilvl w:val="0"/>
          <w:numId w:val="1"/>
        </w:numPr>
        <w:rPr>
          <w:rFonts w:ascii="Arial" w:hAnsi="Arial" w:cs="Arial"/>
        </w:rPr>
      </w:pPr>
      <w:r w:rsidRPr="00722F36">
        <w:rPr>
          <w:rFonts w:ascii="Arial" w:hAnsi="Arial" w:cs="Arial"/>
        </w:rPr>
        <w:t>Een veilige fietsers- en voetgangerstunnel bij de Julianastraat/Stationsstraat.</w:t>
      </w:r>
    </w:p>
    <w:p w14:paraId="1626C9CB" w14:textId="2CBB2B10" w:rsidR="00C548F3" w:rsidRPr="00722F36" w:rsidRDefault="007C3221" w:rsidP="00C548F3">
      <w:pPr>
        <w:pStyle w:val="Lijstalinea"/>
        <w:numPr>
          <w:ilvl w:val="0"/>
          <w:numId w:val="1"/>
        </w:numPr>
        <w:rPr>
          <w:rFonts w:ascii="Arial" w:hAnsi="Arial" w:cs="Arial"/>
        </w:rPr>
      </w:pPr>
      <w:r w:rsidRPr="00722F36">
        <w:rPr>
          <w:rFonts w:ascii="Arial" w:hAnsi="Arial" w:cs="Arial"/>
        </w:rPr>
        <w:t>Het behouden en verduurzamen van het huidige gemeent</w:t>
      </w:r>
      <w:r w:rsidR="006F3610" w:rsidRPr="00722F36">
        <w:rPr>
          <w:rFonts w:ascii="Arial" w:hAnsi="Arial" w:cs="Arial"/>
        </w:rPr>
        <w:t>e</w:t>
      </w:r>
      <w:r w:rsidRPr="00722F36">
        <w:rPr>
          <w:rFonts w:ascii="Arial" w:hAnsi="Arial" w:cs="Arial"/>
        </w:rPr>
        <w:t>huis is Rijen</w:t>
      </w:r>
      <w:r w:rsidR="006F3610" w:rsidRPr="00722F36">
        <w:rPr>
          <w:rFonts w:ascii="Arial" w:hAnsi="Arial" w:cs="Arial"/>
        </w:rPr>
        <w:t>.</w:t>
      </w:r>
    </w:p>
    <w:p w14:paraId="321C17D3" w14:textId="77777777" w:rsidR="00BE33A5" w:rsidRPr="00722F36" w:rsidRDefault="00BE33A5" w:rsidP="00BE33A5">
      <w:pPr>
        <w:pStyle w:val="Lijstalinea"/>
        <w:numPr>
          <w:ilvl w:val="0"/>
          <w:numId w:val="1"/>
        </w:numPr>
        <w:spacing w:line="256" w:lineRule="auto"/>
        <w:rPr>
          <w:rFonts w:ascii="Arial" w:hAnsi="Arial" w:cs="Arial"/>
        </w:rPr>
      </w:pPr>
      <w:r w:rsidRPr="00722F36">
        <w:rPr>
          <w:rFonts w:ascii="Arial" w:hAnsi="Arial" w:cs="Arial"/>
        </w:rPr>
        <w:t>Meer/voldoende faciliteiten en (verblijfs-)gelegenheden voor jongeren.</w:t>
      </w:r>
    </w:p>
    <w:p w14:paraId="7ACAD06B" w14:textId="77777777" w:rsidR="00BE33A5" w:rsidRPr="00722F36" w:rsidRDefault="00BE33A5" w:rsidP="00BE33A5">
      <w:pPr>
        <w:pStyle w:val="Lijstalinea"/>
        <w:numPr>
          <w:ilvl w:val="0"/>
          <w:numId w:val="1"/>
        </w:numPr>
        <w:spacing w:line="256" w:lineRule="auto"/>
        <w:rPr>
          <w:rFonts w:ascii="Arial" w:hAnsi="Arial" w:cs="Arial"/>
        </w:rPr>
      </w:pPr>
      <w:r w:rsidRPr="00722F36">
        <w:rPr>
          <w:rFonts w:ascii="Arial" w:hAnsi="Arial" w:cs="Arial"/>
        </w:rPr>
        <w:t>Toegankelijke sportfaciliteiten voor iedereen</w:t>
      </w:r>
    </w:p>
    <w:p w14:paraId="42A5652A" w14:textId="70D05845" w:rsidR="006F3610" w:rsidRPr="00722F36" w:rsidRDefault="006F3610" w:rsidP="00C548F3">
      <w:pPr>
        <w:pStyle w:val="Lijstalinea"/>
        <w:numPr>
          <w:ilvl w:val="0"/>
          <w:numId w:val="1"/>
        </w:numPr>
        <w:rPr>
          <w:rFonts w:ascii="Arial" w:hAnsi="Arial" w:cs="Arial"/>
        </w:rPr>
      </w:pPr>
      <w:r w:rsidRPr="00722F36">
        <w:rPr>
          <w:rFonts w:ascii="Arial" w:hAnsi="Arial" w:cs="Arial"/>
        </w:rPr>
        <w:t xml:space="preserve">Een gezellig met groen ingericht centrum in Rijen met hierin lokale ambachtelijke winkels en horeca. </w:t>
      </w:r>
      <w:r w:rsidRPr="00722F36">
        <w:rPr>
          <w:rFonts w:ascii="Arial" w:hAnsi="Arial" w:cs="Arial"/>
          <w:color w:val="000000"/>
        </w:rPr>
        <w:t>Op je gemak in een auto</w:t>
      </w:r>
      <w:r w:rsidR="00C548F3" w:rsidRPr="00722F36">
        <w:rPr>
          <w:rFonts w:ascii="Arial" w:hAnsi="Arial" w:cs="Arial"/>
          <w:color w:val="000000"/>
        </w:rPr>
        <w:t xml:space="preserve">vrij/lautoluw </w:t>
      </w:r>
      <w:r w:rsidRPr="00722F36">
        <w:rPr>
          <w:rFonts w:ascii="Arial" w:hAnsi="Arial" w:cs="Arial"/>
          <w:color w:val="000000"/>
        </w:rPr>
        <w:t>winkelcentrum kunnen genieten van gezellige winkeltjes, een lekker drankje in een barretje of op een terras en daarna een lekker hapje eten. Dan blijven we vanzelf weer in Rijen, krijgt de lokale economie een financiële impuls en kunnen we dat geld weer investeren in het steeds gezonder en duurzamer maken van de gemeente.</w:t>
      </w:r>
    </w:p>
    <w:p w14:paraId="666E3806" w14:textId="77777777" w:rsidR="006F3610" w:rsidRDefault="006F3610" w:rsidP="006F3610">
      <w:pPr>
        <w:pStyle w:val="Lijstalinea"/>
        <w:rPr>
          <w:sz w:val="24"/>
          <w:szCs w:val="24"/>
        </w:rPr>
      </w:pPr>
    </w:p>
    <w:sectPr w:rsidR="006F3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22D5"/>
    <w:multiLevelType w:val="hybridMultilevel"/>
    <w:tmpl w:val="501A4E4C"/>
    <w:lvl w:ilvl="0" w:tplc="A684A3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F3"/>
    <w:rsid w:val="001E3725"/>
    <w:rsid w:val="003724B6"/>
    <w:rsid w:val="005302F3"/>
    <w:rsid w:val="005A45F7"/>
    <w:rsid w:val="00665E13"/>
    <w:rsid w:val="006F3610"/>
    <w:rsid w:val="00722F36"/>
    <w:rsid w:val="007A10F6"/>
    <w:rsid w:val="007C3221"/>
    <w:rsid w:val="00843F9E"/>
    <w:rsid w:val="00945BDE"/>
    <w:rsid w:val="009858D5"/>
    <w:rsid w:val="009912B6"/>
    <w:rsid w:val="00BE33A5"/>
    <w:rsid w:val="00C548F3"/>
    <w:rsid w:val="00E64678"/>
    <w:rsid w:val="00F15DAC"/>
    <w:rsid w:val="00F60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D4DD"/>
  <w15:chartTrackingRefBased/>
  <w15:docId w15:val="{8EE8236B-FBF2-488A-962F-913A9C9B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221"/>
    <w:pPr>
      <w:ind w:left="720"/>
      <w:contextualSpacing/>
    </w:pPr>
  </w:style>
  <w:style w:type="paragraph" w:styleId="Normaalweb">
    <w:name w:val="Normal (Web)"/>
    <w:basedOn w:val="Standaard"/>
    <w:uiPriority w:val="99"/>
    <w:semiHidden/>
    <w:unhideWhenUsed/>
    <w:rsid w:val="006F361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0152">
      <w:bodyDiv w:val="1"/>
      <w:marLeft w:val="0"/>
      <w:marRight w:val="0"/>
      <w:marTop w:val="0"/>
      <w:marBottom w:val="0"/>
      <w:divBdr>
        <w:top w:val="none" w:sz="0" w:space="0" w:color="auto"/>
        <w:left w:val="none" w:sz="0" w:space="0" w:color="auto"/>
        <w:bottom w:val="none" w:sz="0" w:space="0" w:color="auto"/>
        <w:right w:val="none" w:sz="0" w:space="0" w:color="auto"/>
      </w:divBdr>
    </w:div>
    <w:div w:id="1001590573">
      <w:bodyDiv w:val="1"/>
      <w:marLeft w:val="0"/>
      <w:marRight w:val="0"/>
      <w:marTop w:val="0"/>
      <w:marBottom w:val="0"/>
      <w:divBdr>
        <w:top w:val="none" w:sz="0" w:space="0" w:color="auto"/>
        <w:left w:val="none" w:sz="0" w:space="0" w:color="auto"/>
        <w:bottom w:val="none" w:sz="0" w:space="0" w:color="auto"/>
        <w:right w:val="none" w:sz="0" w:space="0" w:color="auto"/>
      </w:divBdr>
    </w:div>
    <w:div w:id="12809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van Dongen</cp:lastModifiedBy>
  <cp:revision>4</cp:revision>
  <dcterms:created xsi:type="dcterms:W3CDTF">2021-12-19T06:11:00Z</dcterms:created>
  <dcterms:modified xsi:type="dcterms:W3CDTF">2022-01-15T07:08:00Z</dcterms:modified>
</cp:coreProperties>
</file>